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  <w:r w:rsidRPr="00BC64CF">
        <w:rPr>
          <w:rFonts w:cs="B Nazanin" w:hint="cs"/>
          <w:b/>
          <w:bCs/>
          <w:sz w:val="56"/>
          <w:szCs w:val="56"/>
          <w:rtl/>
        </w:rPr>
        <w:t xml:space="preserve">پرسشنامه تبدیل وضعیت واحدهای پژوهشی  </w:t>
      </w:r>
    </w:p>
    <w:p w:rsidR="000B5083" w:rsidRPr="00BC64CF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  <w:r>
        <w:rPr>
          <w:rFonts w:cs="B Nazanin" w:hint="cs"/>
          <w:b/>
          <w:bCs/>
          <w:sz w:val="56"/>
          <w:szCs w:val="56"/>
          <w:rtl/>
        </w:rPr>
        <w:t>(</w:t>
      </w:r>
      <w:r w:rsidRPr="00BC64CF">
        <w:rPr>
          <w:rFonts w:cs="B Nazanin" w:hint="cs"/>
          <w:b/>
          <w:bCs/>
          <w:sz w:val="56"/>
          <w:szCs w:val="56"/>
          <w:rtl/>
        </w:rPr>
        <w:t>اصولی به قطعی)</w:t>
      </w: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Pr="00596927" w:rsidRDefault="000B5083" w:rsidP="000B5083">
      <w:pPr>
        <w:bidi/>
        <w:rPr>
          <w:rFonts w:cs="Tahoma"/>
          <w:rtl/>
          <w:lang w:bidi="fa-IR"/>
        </w:rPr>
      </w:pPr>
    </w:p>
    <w:p w:rsidR="000B5083" w:rsidRPr="006F30B9" w:rsidRDefault="000B5083" w:rsidP="000B5083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0B5083" w:rsidRDefault="000B5083" w:rsidP="000B5083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(به غیر از واحدهای پژوهشی خصوصی)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لازم است گزارش عملکرد واحدهای پژوهشی درون دانشگاه‌ها به تأیید معاون پژوهش و فناوری دانشگاه مربوطه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در مورد سایر واحدها به تأیید بالاترین مقام واحد برسد.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0B5083" w:rsidRDefault="000B5083" w:rsidP="000B5083">
      <w:pPr>
        <w:bidi/>
        <w:jc w:val="both"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E117E2" w:rsidP="000B5083">
      <w:pPr>
        <w:rPr>
          <w:rtl/>
        </w:rPr>
      </w:pPr>
      <w:r>
        <w:rPr>
          <w:noProof/>
          <w:rtl/>
        </w:rPr>
        <w:pict>
          <v:roundrect id="AutoShape 13" o:spid="_x0000_s1026" style="position:absolute;margin-left:-15.15pt;margin-top:7.35pt;width:572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EjMwIAAG4EAAAOAAAAZHJzL2Uyb0RvYy54bWysVFGP0zAMfkfiP0R5Z13HbjuqdafT7oaQ&#10;Djhx8AOyJF0DaRycbN3u1+Om3bEDxAOilSK7tj/bn50urg6NZXuNwYAreT4ac6adBGXctuRfPq9f&#10;XXIWonBKWHC65Ecd+NXy5YtF6ws9gRqs0sgIxIWi9SWvY/RFlgVZ60aEEXjtyFgBNiKSittMoWgJ&#10;vbHZZDyeZS2g8ghSh0Bfb3ojXyb8qtIyfqyqoCOzJafaYjoxnZvuzJYLUWxR+NrIoQzxD1U0wjhK&#10;+gR1I6JgOzS/QTVGIgSo4khCk0FVGalTD9RNPv6lm4daeJ16IXKCf6Ip/D9Y+WF/j8yoks84c6Kh&#10;EV3vIqTMLH/d8dP6UJDbg7/HrsPg70B+C8zBqhZuq68Roa21UFRV3vlnzwI6JVAo27TvQRG8IPhE&#10;1aHCpgMkEtghTeT4NBF9iEzSx/lkNp2OaXCSbPn8Ms/nFymHKE7hHkN8q6FhnVByhJ1Tn2juKYfY&#10;34WY5qKG7oT6ylnVWJryXliWz2az+YA4OGeiOGGmfsEatTbWJgW3m5VFRqElv1137xAczt2sYy3V&#10;O5lT6X/HGKfnTxipkbSeHbm3TiU5CmN7mcq0bmC7I7gfVDxsDsPMNqCOxDtCv/R0SUmoAR85a2nh&#10;Sx6+7wRqzuw7R7N7kxPTdEOSMr2YT0jBc8vm3CKcJKiSR856cRX7W7XzaLY1ZcpT5w66dapMPC1G&#10;X9VQNy01Sc9uzbmevH7+JpY/AAAA//8DAFBLAwQUAAYACAAAACEABAgPrd0AAAALAQAADwAAAGRy&#10;cy9kb3ducmV2LnhtbEyPy07DMBBF90j8gzVI7FrnwashToWQQLCDFnXtxNM4Ih5HsdOEv2e6gt2M&#10;7tGdM+V2cb044Rg6TwrSdQICqfGmo1bB1/5l9QAiRE1G955QwQ8G2FaXF6UujJ/pE0+72AouoVBo&#10;BTbGoZAyNBadDms/IHF29KPTkdexlWbUM5e7XmZJcied7ogvWD3gs8Xmezc5BfXH4TCRfJ87K99C&#10;v/emfsWo1PXV8vQIIuIS/2A467M6VOxU+4lMEL2CVZ7kjHJwcw/iDKRpzlOtINvcZiCrUv7/ofoF&#10;AAD//wMAUEsBAi0AFAAGAAgAAAAhALaDOJL+AAAA4QEAABMAAAAAAAAAAAAAAAAAAAAAAFtDb250&#10;ZW50X1R5cGVzXS54bWxQSwECLQAUAAYACAAAACEAOP0h/9YAAACUAQAACwAAAAAAAAAAAAAAAAAv&#10;AQAAX3JlbHMvLnJlbHNQSwECLQAUAAYACAAAACEA0INRIzMCAABuBAAADgAAAAAAAAAAAAAAAAAu&#10;AgAAZHJzL2Uyb0RvYy54bWxQSwECLQAUAAYACAAAACEABAgPrd0AAAALAQAADwAAAAAAAAAAAAAA&#10;AACNBAAAZHJzL2Rvd25yZXYueG1sUEsFBgAAAAAEAAQA8wAAAJcFAAAAAA==&#10;" fillcolor="#efefef" strokeweight="1pt">
            <v:textbox>
              <w:txbxContent>
                <w:p w:rsidR="000B5083" w:rsidRDefault="000B5083" w:rsidP="000B5083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معاونت پژوهش و فناوری وزارت علوم، تحقیقات و فناوری:</w:t>
                  </w:r>
                </w:p>
                <w:p w:rsidR="000B5083" w:rsidRPr="00B86D84" w:rsidRDefault="000B5083" w:rsidP="000B508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تهران، شهرک غرب، میدان صنعت، خ خوردین، خ هرمزان، نبش خ پیروزان جنوبی،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ساختمان وزارت علوم، تحقیقات و فناوری، طبقه 11، 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کد پستی: 64891-14666</w:t>
                  </w:r>
                  <w:r w:rsidRPr="005252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نمابر: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88575753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وبگاه جهت کسب اخبار و اطلاعات: </w:t>
                  </w:r>
                  <w:r w:rsidRPr="007029B7">
                    <w:rPr>
                      <w:rFonts w:cs="B Nazanin"/>
                      <w:lang w:bidi="fa-IR"/>
                    </w:rPr>
                    <w:t>www.Arzyabi. msrt.ir</w:t>
                  </w:r>
                  <w:r w:rsidRPr="007029B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گروه تأسیس و برنامه ریزی پژوهشی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)</w:t>
                  </w:r>
                </w:p>
                <w:p w:rsidR="000B5083" w:rsidRPr="005651EE" w:rsidRDefault="000B5083" w:rsidP="000B5083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65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کارشناسان مسئول:</w:t>
                  </w:r>
                </w:p>
                <w:p w:rsidR="000B5083" w:rsidRDefault="000B5083" w:rsidP="000B5083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فاطمه حاج</w:t>
                  </w:r>
                  <w:r w:rsidRPr="007C1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حسینی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>تلفن: 82233568                                  فرشته اسماعیلی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         تلفن: 82233569</w:t>
                  </w:r>
                </w:p>
                <w:p w:rsidR="000B5083" w:rsidRDefault="000B5083" w:rsidP="000B508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Pr="000B7FB5" w:rsidRDefault="000B5083" w:rsidP="000B5083">
      <w:pPr>
        <w:bidi/>
        <w:spacing w:after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Pr="000B7FB5">
        <w:rPr>
          <w:rFonts w:cs="B Nazanin" w:hint="cs"/>
          <w:b/>
          <w:bCs/>
          <w:sz w:val="28"/>
          <w:szCs w:val="28"/>
          <w:rtl/>
        </w:rPr>
        <w:t>- مشخصات واحد پژوهشی:</w:t>
      </w:r>
    </w:p>
    <w:p w:rsidR="000B5083" w:rsidRPr="007122A0" w:rsidRDefault="000B5083" w:rsidP="000B5083">
      <w:pPr>
        <w:bidi/>
        <w:spacing w:line="360" w:lineRule="auto"/>
        <w:ind w:left="-143"/>
        <w:rPr>
          <w:rFonts w:cs="B Nazanin"/>
          <w:rtl/>
        </w:rPr>
      </w:pPr>
      <w:r w:rsidRPr="000B7FB5">
        <w:rPr>
          <w:rFonts w:cs="B Nazanin" w:hint="cs"/>
          <w:b/>
          <w:bCs/>
          <w:sz w:val="26"/>
          <w:szCs w:val="26"/>
          <w:rtl/>
        </w:rPr>
        <w:t>نام واحد پژوهشي:                                                                     تاريخ موافقت اصولی: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واحد:‌</w:t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</w:t>
      </w: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   </w:t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پژوهشی</w:t>
      </w:r>
      <w:r w:rsidRPr="007122A0">
        <w:rPr>
          <w:rFonts w:cs="B Nazanin" w:hint="cs"/>
          <w:sz w:val="26"/>
          <w:szCs w:val="26"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  <w:t>پژوهشكده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پژوهشگاه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وابستگی سازمانی:</w:t>
      </w:r>
      <w:r>
        <w:rPr>
          <w:rFonts w:cs="B Nazanin" w:hint="cs"/>
          <w:sz w:val="26"/>
          <w:szCs w:val="26"/>
          <w:rtl/>
        </w:rPr>
        <w:t xml:space="preserve">   </w:t>
      </w:r>
      <w:r w:rsidRPr="007122A0">
        <w:rPr>
          <w:rFonts w:cs="B Nazanin" w:hint="cs"/>
          <w:sz w:val="26"/>
          <w:szCs w:val="26"/>
          <w:rtl/>
        </w:rPr>
        <w:t>وزارت علوم، تحقیقات و فناوری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سایر </w:t>
      </w:r>
      <w:r w:rsidRPr="007122A0">
        <w:rPr>
          <w:rFonts w:cs="B Nazanin" w:hint="cs"/>
          <w:sz w:val="26"/>
          <w:szCs w:val="26"/>
          <w:rtl/>
        </w:rPr>
        <w:t>دستگاه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122A0">
        <w:rPr>
          <w:rFonts w:cs="B Nazanin" w:hint="cs"/>
          <w:sz w:val="26"/>
          <w:szCs w:val="26"/>
          <w:rtl/>
        </w:rPr>
        <w:t>های اجرایی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درون دانشگاهی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</w:t>
      </w:r>
      <w:r w:rsidRPr="007122A0">
        <w:rPr>
          <w:rFonts w:cs="B Nazanin" w:hint="cs"/>
          <w:sz w:val="26"/>
          <w:szCs w:val="26"/>
          <w:rtl/>
        </w:rPr>
        <w:t>بخش خصوصی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نهادهای عمومی</w:t>
      </w:r>
      <w:r>
        <w:rPr>
          <w:rFonts w:cs="B Nazanin" w:hint="cs"/>
          <w:sz w:val="26"/>
          <w:szCs w:val="26"/>
          <w:rtl/>
        </w:rPr>
        <w:t xml:space="preserve"> غیر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دولتی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FF4FCA">
        <w:rPr>
          <w:rFonts w:cs="B Nazanin" w:hint="cs"/>
          <w:b/>
          <w:bCs/>
          <w:sz w:val="26"/>
          <w:szCs w:val="26"/>
          <w:rtl/>
        </w:rPr>
        <w:t>نام سازمان متبوع: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  <w:r w:rsidRPr="007122A0">
        <w:rPr>
          <w:rFonts w:cs="B Nazanin" w:hint="cs"/>
          <w:sz w:val="26"/>
          <w:szCs w:val="26"/>
          <w:rtl/>
        </w:rPr>
        <w:t xml:space="preserve"> 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 درصد فعاليت :</w:t>
      </w:r>
      <w:r w:rsidRPr="007122A0">
        <w:rPr>
          <w:rFonts w:cs="B Nazanin" w:hint="cs"/>
          <w:sz w:val="26"/>
          <w:szCs w:val="26"/>
          <w:rtl/>
        </w:rPr>
        <w:t xml:space="preserve"> بنيادي ...</w:t>
      </w:r>
      <w:r>
        <w:rPr>
          <w:rFonts w:cs="B Nazanin" w:hint="cs"/>
          <w:sz w:val="26"/>
          <w:szCs w:val="26"/>
          <w:rtl/>
        </w:rPr>
        <w:t>..</w:t>
      </w:r>
      <w:r w:rsidRPr="007122A0">
        <w:rPr>
          <w:rFonts w:cs="B Nazanin" w:hint="cs"/>
          <w:sz w:val="26"/>
          <w:szCs w:val="26"/>
          <w:rtl/>
        </w:rPr>
        <w:t>..</w:t>
      </w:r>
      <w:r>
        <w:rPr>
          <w:rFonts w:cs="B Nazanin" w:hint="cs"/>
          <w:sz w:val="26"/>
          <w:szCs w:val="26"/>
          <w:rtl/>
        </w:rPr>
        <w:t>.....</w:t>
      </w:r>
      <w:r w:rsidRPr="007122A0">
        <w:rPr>
          <w:rFonts w:cs="B Nazanin" w:hint="cs"/>
          <w:sz w:val="26"/>
          <w:szCs w:val="26"/>
          <w:rtl/>
        </w:rPr>
        <w:t>.. 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 ...</w:t>
      </w:r>
      <w:r>
        <w:rPr>
          <w:rFonts w:cs="B Nazanin" w:hint="cs"/>
          <w:sz w:val="26"/>
          <w:szCs w:val="26"/>
          <w:rtl/>
        </w:rPr>
        <w:t>.......</w:t>
      </w:r>
      <w:r w:rsidRPr="007122A0">
        <w:rPr>
          <w:rFonts w:cs="B Nazanin" w:hint="cs"/>
          <w:sz w:val="26"/>
          <w:szCs w:val="26"/>
          <w:rtl/>
        </w:rPr>
        <w:t>.... 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 ....</w:t>
      </w:r>
      <w:r>
        <w:rPr>
          <w:rFonts w:cs="B Nazanin" w:hint="cs"/>
          <w:sz w:val="26"/>
          <w:szCs w:val="26"/>
          <w:rtl/>
        </w:rPr>
        <w:t>......</w:t>
      </w:r>
      <w:r w:rsidRPr="007122A0">
        <w:rPr>
          <w:rFonts w:cs="B Nazanin" w:hint="cs"/>
          <w:sz w:val="26"/>
          <w:szCs w:val="26"/>
          <w:rtl/>
        </w:rPr>
        <w:t>... درصد</w:t>
      </w:r>
    </w:p>
    <w:p w:rsidR="000B5083" w:rsidRDefault="000B5083" w:rsidP="000B5083">
      <w:pPr>
        <w:bidi/>
        <w:spacing w:after="120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وب سایت واحد: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0B5083" w:rsidRDefault="000B5083" w:rsidP="000B5083">
      <w:pPr>
        <w:tabs>
          <w:tab w:val="left" w:pos="11160"/>
          <w:tab w:val="right" w:pos="13608"/>
        </w:tabs>
        <w:bidi/>
        <w:spacing w:after="120"/>
        <w:rPr>
          <w:rFonts w:cs="B Nazanin"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0B5083" w:rsidRPr="00BC64CF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BC64CF">
        <w:rPr>
          <w:rFonts w:cs="B Nazanin" w:hint="cs"/>
          <w:b/>
          <w:bCs/>
          <w:sz w:val="28"/>
          <w:szCs w:val="28"/>
          <w:rtl/>
        </w:rPr>
        <w:t>2- مشخصات مس</w:t>
      </w:r>
      <w:r>
        <w:rPr>
          <w:rFonts w:cs="B Nazanin" w:hint="cs"/>
          <w:b/>
          <w:bCs/>
          <w:sz w:val="28"/>
          <w:szCs w:val="28"/>
          <w:rtl/>
        </w:rPr>
        <w:t>ؤ</w:t>
      </w:r>
      <w:r w:rsidRPr="00BC64CF">
        <w:rPr>
          <w:rFonts w:cs="B Nazanin" w:hint="cs"/>
          <w:b/>
          <w:bCs/>
          <w:sz w:val="28"/>
          <w:szCs w:val="28"/>
          <w:rtl/>
        </w:rPr>
        <w:t>لین واحد پژوهشی: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27"/>
        <w:gridCol w:w="4987"/>
      </w:tblGrid>
      <w:tr w:rsidR="000B5083" w:rsidTr="00D442CC">
        <w:trPr>
          <w:trHeight w:val="415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رئيس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معاون پژوهشی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</w:tr>
      <w:tr w:rsidR="000B5083" w:rsidTr="00D442CC">
        <w:trPr>
          <w:trHeight w:val="323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</w:tr>
      <w:tr w:rsidR="000B5083" w:rsidTr="00D442CC">
        <w:trPr>
          <w:trHeight w:val="412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</w:tr>
    </w:tbl>
    <w:p w:rsidR="000B5083" w:rsidRDefault="000B5083" w:rsidP="000B5083">
      <w:pPr>
        <w:rPr>
          <w:rFonts w:cs="B Nazanin"/>
          <w:b/>
          <w:bCs/>
          <w:sz w:val="28"/>
          <w:szCs w:val="28"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br w:type="page"/>
      </w: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6A740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905BF6">
        <w:rPr>
          <w:rFonts w:cs="B Nazanin" w:hint="cs"/>
          <w:b/>
          <w:bCs/>
          <w:sz w:val="28"/>
          <w:szCs w:val="28"/>
          <w:rtl/>
        </w:rPr>
        <w:t>فضا و امکانات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/>
      </w:tblPr>
      <w:tblGrid>
        <w:gridCol w:w="2008"/>
        <w:gridCol w:w="1159"/>
        <w:gridCol w:w="3377"/>
        <w:gridCol w:w="709"/>
        <w:gridCol w:w="2835"/>
        <w:gridCol w:w="733"/>
      </w:tblGrid>
      <w:tr w:rsidR="000B5083" w:rsidTr="00D442CC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0B5083" w:rsidTr="00D442C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F0601A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083" w:rsidRPr="00DB6E05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5083" w:rsidRPr="000C659F" w:rsidRDefault="000B5083" w:rsidP="000B5083">
      <w:pPr>
        <w:bidi/>
        <w:rPr>
          <w:rFonts w:cs="B Nazanin"/>
          <w:b/>
          <w:bCs/>
          <w:sz w:val="18"/>
          <w:szCs w:val="1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- اطلاعات </w:t>
      </w:r>
      <w:r>
        <w:rPr>
          <w:rFonts w:cs="B Nazanin" w:hint="cs"/>
          <w:b/>
          <w:bCs/>
          <w:sz w:val="28"/>
          <w:szCs w:val="28"/>
          <w:rtl/>
        </w:rPr>
        <w:t>مربوط به وضعیت و عملکرد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 هر گروه</w:t>
      </w:r>
      <w:r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Pr="006A7405">
        <w:rPr>
          <w:rFonts w:cs="B Nazanin" w:hint="cs"/>
          <w:b/>
          <w:bCs/>
          <w:sz w:val="28"/>
          <w:szCs w:val="28"/>
          <w:rtl/>
        </w:rPr>
        <w:t>:</w:t>
      </w:r>
    </w:p>
    <w:p w:rsidR="000B5083" w:rsidRPr="006A7405" w:rsidRDefault="000B5083" w:rsidP="000B5083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>
        <w:rPr>
          <w:rFonts w:cs="B Nazanin" w:hint="cs"/>
          <w:b/>
          <w:bCs/>
          <w:rtl/>
        </w:rPr>
        <w:t>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0B5083" w:rsidRDefault="000B5083" w:rsidP="000B5083">
      <w:pPr>
        <w:bidi/>
        <w:spacing w:after="120"/>
        <w:rPr>
          <w:rFonts w:cs="B Nazanin"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 xml:space="preserve">5-1- </w:t>
      </w:r>
      <w:r w:rsidRPr="00357241">
        <w:rPr>
          <w:rFonts w:cs="B Nazanin" w:hint="cs"/>
          <w:b/>
          <w:bCs/>
          <w:rtl/>
        </w:rPr>
        <w:t>عنوان گروه</w:t>
      </w:r>
      <w:r w:rsidRPr="00BA4EF9">
        <w:rPr>
          <w:rFonts w:cs="B Nazanin" w:hint="cs"/>
          <w:b/>
          <w:bCs/>
          <w:sz w:val="26"/>
          <w:szCs w:val="26"/>
          <w:rtl/>
        </w:rPr>
        <w:t>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5F19E0">
        <w:rPr>
          <w:rFonts w:cs="B Nazanin" w:hint="cs"/>
          <w:b/>
          <w:bCs/>
          <w:sz w:val="26"/>
          <w:szCs w:val="26"/>
          <w:rtl/>
        </w:rPr>
        <w:t>5-2- مأموریت:</w:t>
      </w:r>
    </w:p>
    <w:p w:rsidR="000B5083" w:rsidRPr="005F19E0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</w:p>
    <w:p w:rsidR="000B5083" w:rsidRPr="00357241" w:rsidRDefault="000B5083" w:rsidP="000B5083">
      <w:pPr>
        <w:bidi/>
        <w:rPr>
          <w:rFonts w:cs="B Nazanin"/>
          <w:b/>
          <w:bCs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>5-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357241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Pr="00017B15">
        <w:rPr>
          <w:rFonts w:cs="B Nazanin" w:hint="cs"/>
          <w:b/>
          <w:bCs/>
          <w:rtl/>
        </w:rPr>
        <w:t xml:space="preserve">- </w:t>
      </w:r>
      <w:r w:rsidRPr="006149E3">
        <w:rPr>
          <w:rFonts w:cs="B Nazanin" w:hint="cs"/>
          <w:b/>
          <w:bCs/>
          <w:rtl/>
        </w:rPr>
        <w:t>اهداف بلند مدت</w:t>
      </w:r>
      <w:r>
        <w:rPr>
          <w:rFonts w:cs="B Nazanin" w:hint="cs"/>
          <w:b/>
          <w:bCs/>
          <w:rtl/>
        </w:rPr>
        <w:t>(5 ساله)</w:t>
      </w:r>
      <w:r w:rsidRPr="006149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گروه پژوهشی(مطابق الگو):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Pr="007C1461" w:rsidRDefault="000B5083" w:rsidP="000B5083">
      <w:pPr>
        <w:bidi/>
        <w:rPr>
          <w:rFonts w:cs="B Nazanin"/>
          <w:sz w:val="20"/>
          <w:szCs w:val="20"/>
          <w:rtl/>
        </w:rPr>
      </w:pPr>
    </w:p>
    <w:p w:rsidR="000B5083" w:rsidRDefault="000B5083" w:rsidP="000B508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ب- اهداف کوتاه مدت (2 ساله) گروه پژوهشی(مطابق الگو):</w:t>
      </w:r>
    </w:p>
    <w:p w:rsidR="000B5083" w:rsidRPr="006149E3" w:rsidRDefault="000B5083" w:rsidP="000B5083">
      <w:pPr>
        <w:bidi/>
        <w:jc w:val="lowKashida"/>
        <w:rPr>
          <w:rFonts w:cs="B Nazanin"/>
          <w:b/>
          <w:bCs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6A7405">
        <w:rPr>
          <w:rFonts w:cs="B Nazanin" w:hint="cs"/>
          <w:b/>
          <w:bCs/>
          <w:sz w:val="28"/>
          <w:szCs w:val="28"/>
          <w:rtl/>
        </w:rPr>
        <w:t>- پژوهشگران</w:t>
      </w:r>
    </w:p>
    <w:tbl>
      <w:tblPr>
        <w:bidiVisual/>
        <w:tblW w:w="5013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751"/>
        <w:gridCol w:w="1238"/>
        <w:gridCol w:w="1310"/>
        <w:gridCol w:w="1051"/>
        <w:gridCol w:w="902"/>
        <w:gridCol w:w="877"/>
        <w:gridCol w:w="1955"/>
      </w:tblGrid>
      <w:tr w:rsidR="000B5083" w:rsidRPr="007C1461" w:rsidTr="00D442CC">
        <w:trPr>
          <w:trHeight w:val="396"/>
        </w:trPr>
        <w:tc>
          <w:tcPr>
            <w:tcW w:w="5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نوادگي</w:t>
            </w:r>
          </w:p>
        </w:tc>
        <w:tc>
          <w:tcPr>
            <w:tcW w:w="3599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پایه</w:t>
            </w: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  <w:tc>
          <w:tcPr>
            <w:tcW w:w="19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فعلي در صورتي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که پاره‌وقت باشند</w:t>
            </w:r>
          </w:p>
        </w:tc>
      </w:tr>
      <w:tr w:rsidR="000B5083" w:rsidRPr="007C1461" w:rsidTr="00D442CC">
        <w:trPr>
          <w:trHeight w:val="412"/>
        </w:trPr>
        <w:tc>
          <w:tcPr>
            <w:tcW w:w="547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9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  <w:p w:rsidR="000B5083" w:rsidRPr="00C807B9" w:rsidRDefault="000B5083" w:rsidP="00D442CC">
            <w:pPr>
              <w:bidi/>
              <w:jc w:val="center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C807B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(مأموریت 50%)</w:t>
            </w:r>
          </w:p>
        </w:tc>
        <w:tc>
          <w:tcPr>
            <w:tcW w:w="8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955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510"/>
        </w:trPr>
        <w:tc>
          <w:tcPr>
            <w:tcW w:w="54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تحصیلی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123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B5083" w:rsidRDefault="000B5083" w:rsidP="00F040DD">
      <w:pPr>
        <w:tabs>
          <w:tab w:val="left" w:pos="5657"/>
        </w:tabs>
        <w:bidi/>
        <w:spacing w:line="360" w:lineRule="auto"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آیین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8F1795">
        <w:rPr>
          <w:rFonts w:cs="B Nazanin" w:hint="cs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های مربوط</w:t>
      </w:r>
      <w:r w:rsidRPr="008F1795">
        <w:rPr>
          <w:rFonts w:cs="B Nazanin" w:hint="cs"/>
          <w:rtl/>
        </w:rPr>
        <w:t xml:space="preserve"> معرفی شود.</w:t>
      </w:r>
    </w:p>
    <w:p w:rsidR="000B5083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>2- درصورت کافي نبودن اين جدول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 سطرها را به میزان لازم افزایش دهید.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3- در جدول فوق به ترتیب پژوهشگر شاخص، پژوهشگران تمام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و پاره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درج شوند.</w:t>
      </w:r>
      <w:bookmarkStart w:id="0" w:name="_GoBack"/>
      <w:bookmarkEnd w:id="0"/>
    </w:p>
    <w:p w:rsidR="000B5083" w:rsidRDefault="000B5083" w:rsidP="009015EC">
      <w:pPr>
        <w:bidi/>
        <w:spacing w:before="120" w:line="360" w:lineRule="auto"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0B5083" w:rsidRPr="003468E1" w:rsidRDefault="003468E1" w:rsidP="009015EC">
      <w:pPr>
        <w:pStyle w:val="ListParagraph"/>
        <w:numPr>
          <w:ilvl w:val="0"/>
          <w:numId w:val="12"/>
        </w:numPr>
        <w:bidi/>
        <w:spacing w:before="120" w:line="360" w:lineRule="auto"/>
        <w:rPr>
          <w:rFonts w:cs="B Nazanin"/>
          <w:rtl/>
        </w:rPr>
      </w:pP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 xml:space="preserve">فرم </w:t>
      </w:r>
      <w:r w:rsidR="000B5083" w:rsidRPr="009015EC">
        <w:rPr>
          <w:rFonts w:cs="B Nazanin" w:hint="cs"/>
          <w:b/>
          <w:bCs/>
          <w:u w:val="single"/>
          <w:rtl/>
        </w:rPr>
        <w:t>پژوهشگر</w:t>
      </w:r>
      <w:r w:rsidR="000B5083" w:rsidRPr="003468E1">
        <w:rPr>
          <w:rFonts w:cs="B Nazanin" w:hint="cs"/>
          <w:rtl/>
        </w:rPr>
        <w:t xml:space="preserve"> به زبان فارسي </w:t>
      </w:r>
      <w:r w:rsidR="009015EC">
        <w:rPr>
          <w:rFonts w:cs="B Nazanin" w:hint="cs"/>
          <w:rtl/>
        </w:rPr>
        <w:t>(قابل دسترس</w:t>
      </w:r>
      <w:r>
        <w:rPr>
          <w:rFonts w:cs="B Nazanin" w:hint="cs"/>
          <w:rtl/>
        </w:rPr>
        <w:t xml:space="preserve"> بر روي وبگاه دفتر</w:t>
      </w:r>
      <w:r w:rsidR="009015EC">
        <w:rPr>
          <w:rFonts w:cs="B Nazanin" w:hint="cs"/>
          <w:rtl/>
        </w:rPr>
        <w:t>)</w:t>
      </w:r>
      <w:r w:rsidR="00F040D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2- اسكن</w:t>
      </w:r>
      <w:r w:rsidRPr="003468E1">
        <w:rPr>
          <w:rFonts w:cs="B Nazanin" w:hint="cs"/>
          <w:rtl/>
        </w:rPr>
        <w:t xml:space="preserve"> آخرين حکم استخدامي</w:t>
      </w:r>
      <w:r>
        <w:rPr>
          <w:rFonts w:cs="B Nazanin" w:hint="cs"/>
          <w:rtl/>
        </w:rPr>
        <w:t xml:space="preserve"> و 3</w:t>
      </w:r>
      <w:r w:rsidR="00F040DD">
        <w:rPr>
          <w:rFonts w:cs="B Nazanin" w:hint="cs"/>
          <w:rtl/>
        </w:rPr>
        <w:t>- اسكن حكم 50%</w:t>
      </w:r>
    </w:p>
    <w:p w:rsidR="000B5083" w:rsidRPr="008F1795" w:rsidRDefault="000B5083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>
        <w:rPr>
          <w:rFonts w:cs="B Nazanin" w:hint="cs"/>
          <w:b/>
          <w:bCs/>
          <w:sz w:val="26"/>
          <w:szCs w:val="26"/>
          <w:rtl/>
        </w:rPr>
        <w:t>1: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مدارك اشاره شده براي هر پژوهشگر را در يك</w:t>
      </w:r>
      <w:r>
        <w:rPr>
          <w:rFonts w:cs="B Nazanin" w:hint="cs"/>
          <w:rtl/>
        </w:rPr>
        <w:t xml:space="preserve"> فایل الکترونیکی به نام پژوهشگر </w:t>
      </w:r>
      <w:r w:rsidRPr="008F1795">
        <w:rPr>
          <w:rFonts w:cs="B Nazanin" w:hint="cs"/>
          <w:rtl/>
        </w:rPr>
        <w:t>تهيه نماييد.</w:t>
      </w:r>
    </w:p>
    <w:p w:rsidR="000B5083" w:rsidRDefault="000B5083" w:rsidP="009015EC">
      <w:pPr>
        <w:bidi/>
        <w:spacing w:before="120" w:line="360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لطفاً 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F040DD" w:rsidRPr="00F040DD" w:rsidRDefault="00F040DD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8" w:history="1">
        <w:r w:rsidRPr="00F040DD">
          <w:t>www.msrt.ir</w:t>
        </w:r>
      </w:hyperlink>
      <w:r w:rsidRPr="00F040DD">
        <w:rPr>
          <w:rFonts w:cs="B Nazanin"/>
        </w:rPr>
        <w:t xml:space="preserve"> ←</w:t>
      </w:r>
      <w:r w:rsidRPr="00F040DD">
        <w:rPr>
          <w:rFonts w:cs="B Nazanin" w:hint="cs"/>
          <w:rtl/>
        </w:rPr>
        <w:t xml:space="preserve">معاونت پژوهش و فناري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دفتر سياستگذاري و برنامه ريزي امور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گروه ايجاد و توسعه واحدهاي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بخش دانشگاهي</w:t>
      </w:r>
    </w:p>
    <w:p w:rsidR="000B5083" w:rsidRDefault="000B5083" w:rsidP="000B5083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6A7405">
        <w:rPr>
          <w:rFonts w:cs="B Nazanin" w:hint="cs"/>
          <w:b/>
          <w:bCs/>
          <w:sz w:val="28"/>
          <w:szCs w:val="28"/>
          <w:rtl/>
        </w:rPr>
        <w:t>ها</w:t>
      </w:r>
      <w:r w:rsidR="00743EDA">
        <w:rPr>
          <w:rFonts w:cs="B Nazanin" w:hint="cs"/>
          <w:b/>
          <w:bCs/>
          <w:sz w:val="28"/>
          <w:szCs w:val="28"/>
          <w:rtl/>
        </w:rPr>
        <w:t>ی گروه اول</w:t>
      </w: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/>
      </w:tblPr>
      <w:tblGrid>
        <w:gridCol w:w="448"/>
        <w:gridCol w:w="2651"/>
        <w:gridCol w:w="1490"/>
        <w:gridCol w:w="866"/>
        <w:gridCol w:w="770"/>
        <w:gridCol w:w="2263"/>
        <w:gridCol w:w="2538"/>
      </w:tblGrid>
      <w:tr w:rsidR="000B5083" w:rsidTr="00D442CC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vAlign w:val="center"/>
          </w:tcPr>
          <w:p w:rsidR="000B5083" w:rsidRPr="0082783E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0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225" w:type="dxa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خاتمه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b/>
          <w:bCs/>
          <w:sz w:val="26"/>
          <w:szCs w:val="26"/>
          <w:rtl/>
        </w:rPr>
        <w:t xml:space="preserve">یافته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8" w:type="pct"/>
        <w:tblInd w:w="194" w:type="dxa"/>
        <w:tblLayout w:type="fixed"/>
        <w:tblLook w:val="04A0"/>
      </w:tblPr>
      <w:tblGrid>
        <w:gridCol w:w="436"/>
        <w:gridCol w:w="2312"/>
        <w:gridCol w:w="1418"/>
        <w:gridCol w:w="992"/>
        <w:gridCol w:w="850"/>
        <w:gridCol w:w="993"/>
        <w:gridCol w:w="1842"/>
        <w:gridCol w:w="1986"/>
      </w:tblGrid>
      <w:tr w:rsidR="000B5083" w:rsidTr="00D442CC">
        <w:trPr>
          <w:trHeight w:val="315"/>
        </w:trPr>
        <w:tc>
          <w:tcPr>
            <w:tcW w:w="436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vAlign w:val="center"/>
          </w:tcPr>
          <w:p w:rsidR="000B5083" w:rsidRPr="008B0404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>
        <w:rPr>
          <w:rFonts w:cs="B Nazanin" w:hint="cs"/>
          <w:rtl/>
        </w:rPr>
        <w:t>ع مالی داخل سازمان تأمین می‌شود و به پایان رسیده است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/>
      </w:tblPr>
      <w:tblGrid>
        <w:gridCol w:w="546"/>
        <w:gridCol w:w="2839"/>
        <w:gridCol w:w="1184"/>
        <w:gridCol w:w="1492"/>
        <w:gridCol w:w="850"/>
        <w:gridCol w:w="1428"/>
        <w:gridCol w:w="1293"/>
        <w:gridCol w:w="1073"/>
      </w:tblGrid>
      <w:tr w:rsidR="000B5083" w:rsidTr="00D442CC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35"/>
        </w:trPr>
        <w:tc>
          <w:tcPr>
            <w:tcW w:w="255" w:type="pct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  <w:vMerge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228" w:type="pct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Pr="00D478D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76" w:type="pct"/>
        <w:tblInd w:w="228" w:type="dxa"/>
        <w:tblLayout w:type="fixed"/>
        <w:tblLook w:val="04A0"/>
      </w:tblPr>
      <w:tblGrid>
        <w:gridCol w:w="368"/>
        <w:gridCol w:w="2794"/>
        <w:gridCol w:w="1051"/>
        <w:gridCol w:w="1140"/>
        <w:gridCol w:w="711"/>
        <w:gridCol w:w="711"/>
        <w:gridCol w:w="798"/>
        <w:gridCol w:w="1378"/>
        <w:gridCol w:w="1703"/>
      </w:tblGrid>
      <w:tr w:rsidR="000B5083" w:rsidTr="00D442CC">
        <w:trPr>
          <w:trHeight w:val="315"/>
        </w:trPr>
        <w:tc>
          <w:tcPr>
            <w:tcW w:w="36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حسن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  <w:r>
        <w:rPr>
          <w:rFonts w:cs="B Nazanin" w:hint="cs"/>
          <w:sz w:val="22"/>
          <w:szCs w:val="22"/>
          <w:rtl/>
        </w:rPr>
        <w:t>.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43EDA" w:rsidRPr="00322DE9" w:rsidRDefault="00743EDA" w:rsidP="00743EDA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5-</w:t>
      </w:r>
      <w:r w:rsidRPr="007D5F2C">
        <w:rPr>
          <w:rFonts w:cs="B Nazanin" w:hint="cs"/>
          <w:b/>
          <w:bCs/>
          <w:sz w:val="26"/>
          <w:szCs w:val="26"/>
          <w:rtl/>
        </w:rPr>
        <w:t xml:space="preserve"> مقالات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 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گروه اول</w:t>
      </w:r>
    </w:p>
    <w:tbl>
      <w:tblPr>
        <w:tblStyle w:val="TableGrid"/>
        <w:bidiVisual/>
        <w:tblW w:w="5082" w:type="pct"/>
        <w:jc w:val="center"/>
        <w:tblLook w:val="04A0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Pr="00322DE9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743EDA" w:rsidTr="0038787E">
        <w:trPr>
          <w:trHeight w:val="70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743EDA" w:rsidTr="0038787E">
        <w:trPr>
          <w:trHeight w:val="356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علمی-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ترویجی</w:t>
            </w:r>
          </w:p>
        </w:tc>
      </w:tr>
      <w:tr w:rsidR="00743EDA" w:rsidTr="0038787E">
        <w:trPr>
          <w:trHeight w:val="367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 w:hint="cs"/>
          <w:color w:val="000000"/>
          <w:rtl/>
        </w:rPr>
      </w:pPr>
    </w:p>
    <w:p w:rsidR="000B5083" w:rsidRDefault="000B5083" w:rsidP="00743EDA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*** ارسال فایل الکترونیکی صفحه اول مقاله و صفحه شناسنامه مجله منتشرکننده مقاله الزامی است.</w:t>
      </w:r>
    </w:p>
    <w:p w:rsidR="00743EDA" w:rsidRDefault="00743EDA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0B5083" w:rsidRPr="00346CD9" w:rsidRDefault="000B5083" w:rsidP="000B5083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6-</w:t>
      </w:r>
      <w:r w:rsidRPr="00346CD9">
        <w:rPr>
          <w:rFonts w:cs="B Nazanin" w:hint="cs"/>
          <w:b/>
          <w:bCs/>
          <w:rtl/>
        </w:rPr>
        <w:t>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cs="B Nazanin" w:hint="cs"/>
          <w:b/>
          <w:bCs/>
          <w:rtl/>
        </w:rPr>
        <w:t xml:space="preserve">های منتشر شده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/>
      </w:tblPr>
      <w:tblGrid>
        <w:gridCol w:w="674"/>
        <w:gridCol w:w="2384"/>
        <w:gridCol w:w="1529"/>
        <w:gridCol w:w="1529"/>
        <w:gridCol w:w="1529"/>
        <w:gridCol w:w="1530"/>
        <w:gridCol w:w="1530"/>
      </w:tblGrid>
      <w:tr w:rsidR="000B5083" w:rsidTr="00D442CC">
        <w:trPr>
          <w:trHeight w:val="304"/>
        </w:trPr>
        <w:tc>
          <w:tcPr>
            <w:tcW w:w="67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نوع اثر، تألیف، تصنیف، ترجمه، گردآوری و تصحیح انتقادی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7- </w:t>
      </w:r>
      <w:r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B12E2A"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10881" w:type="dxa"/>
        <w:tblLayout w:type="fixed"/>
        <w:tblLook w:val="04A0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0B5083" w:rsidTr="00D442CC">
        <w:tc>
          <w:tcPr>
            <w:tcW w:w="674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vAlign w:val="center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E65749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8-</w:t>
      </w:r>
      <w:r w:rsidRPr="00E65749">
        <w:rPr>
          <w:rFonts w:cs="B Nazanin" w:hint="cs"/>
          <w:b/>
          <w:bCs/>
          <w:rtl/>
        </w:rPr>
        <w:t>پایان‌نامه‌ها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/>
      </w:tblPr>
      <w:tblGrid>
        <w:gridCol w:w="674"/>
        <w:gridCol w:w="4398"/>
        <w:gridCol w:w="1378"/>
        <w:gridCol w:w="1073"/>
        <w:gridCol w:w="1226"/>
        <w:gridCol w:w="1139"/>
        <w:gridCol w:w="1136"/>
      </w:tblGrid>
      <w:tr w:rsidR="000B5083" w:rsidTr="00D442CC">
        <w:tc>
          <w:tcPr>
            <w:tcW w:w="674" w:type="dxa"/>
            <w:vAlign w:val="center"/>
          </w:tcPr>
          <w:p w:rsidR="000B5083" w:rsidRPr="00310147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vAlign w:val="center"/>
          </w:tcPr>
          <w:p w:rsidR="000B5083" w:rsidRPr="000027F6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122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0B5083" w:rsidTr="00D442CC">
        <w:trPr>
          <w:trHeight w:val="825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695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691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رساله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بین رشته‌ای </w:t>
      </w:r>
    </w:p>
    <w:p w:rsidR="000B5083" w:rsidRDefault="000B5083" w:rsidP="000B5083">
      <w:pPr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/>
          <w:color w:val="000000"/>
          <w:sz w:val="22"/>
          <w:szCs w:val="22"/>
          <w:rtl/>
        </w:rPr>
        <w:br w:type="page"/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9- سایر</w:t>
      </w:r>
      <w:r w:rsidRPr="00905BF6">
        <w:rPr>
          <w:rFonts w:cs="B Nazanin" w:hint="cs"/>
          <w:b/>
          <w:bCs/>
          <w:rtl/>
        </w:rPr>
        <w:t>دستاورد</w:t>
      </w:r>
      <w:r>
        <w:rPr>
          <w:rFonts w:cs="B Nazanin" w:hint="cs"/>
          <w:b/>
          <w:bCs/>
          <w:rtl/>
        </w:rPr>
        <w:t>ها</w:t>
      </w:r>
    </w:p>
    <w:tbl>
      <w:tblPr>
        <w:bidiVisual/>
        <w:tblW w:w="5149" w:type="pct"/>
        <w:tblLook w:val="04A0"/>
      </w:tblPr>
      <w:tblGrid>
        <w:gridCol w:w="732"/>
        <w:gridCol w:w="3880"/>
        <w:gridCol w:w="1732"/>
        <w:gridCol w:w="2710"/>
        <w:gridCol w:w="1970"/>
      </w:tblGrid>
      <w:tr w:rsidR="000B5083" w:rsidRPr="00E65749" w:rsidTr="00D442CC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0B5083" w:rsidRPr="00E65749" w:rsidTr="00D442CC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و با ذکر نام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 اند، تاریخ و شماره اظهارنامه درج شود.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10-</w:t>
      </w:r>
      <w:r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/>
      </w:tblPr>
      <w:tblGrid>
        <w:gridCol w:w="767"/>
        <w:gridCol w:w="5010"/>
        <w:gridCol w:w="1276"/>
        <w:gridCol w:w="1984"/>
        <w:gridCol w:w="1987"/>
      </w:tblGrid>
      <w:tr w:rsidR="000B5083" w:rsidRPr="00D770ED" w:rsidTr="00D442CC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0B5083" w:rsidRDefault="000B5083" w:rsidP="00A420C5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می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جایزه را بر اساس دستاوردهای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E65749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11- </w:t>
      </w:r>
      <w:r w:rsidRPr="00905BF6">
        <w:rPr>
          <w:rFonts w:cs="B Nazanin" w:hint="cs"/>
          <w:b/>
          <w:bCs/>
          <w:rtl/>
        </w:rPr>
        <w:t>عضویت‌ها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Ind w:w="-940" w:type="dxa"/>
        <w:tblLook w:val="04A0"/>
      </w:tblPr>
      <w:tblGrid>
        <w:gridCol w:w="674"/>
        <w:gridCol w:w="3797"/>
        <w:gridCol w:w="3226"/>
        <w:gridCol w:w="1678"/>
      </w:tblGrid>
      <w:tr w:rsidR="000B5083" w:rsidTr="00D442CC">
        <w:trPr>
          <w:trHeight w:val="825"/>
          <w:jc w:val="center"/>
        </w:trPr>
        <w:tc>
          <w:tcPr>
            <w:tcW w:w="676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98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4182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2027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0B5083" w:rsidTr="00D442CC">
        <w:trPr>
          <w:trHeight w:val="469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75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82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06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Default="000B5083" w:rsidP="00A420C5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0B5083" w:rsidRPr="00C30A44" w:rsidRDefault="000B5083" w:rsidP="000B5083">
      <w:pPr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12- </w:t>
      </w:r>
      <w:r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68" w:type="pct"/>
        <w:jc w:val="center"/>
        <w:tblInd w:w="1969" w:type="dxa"/>
        <w:tblLayout w:type="fixed"/>
        <w:tblLook w:val="04A0"/>
      </w:tblPr>
      <w:tblGrid>
        <w:gridCol w:w="427"/>
        <w:gridCol w:w="2197"/>
        <w:gridCol w:w="1365"/>
        <w:gridCol w:w="1097"/>
        <w:gridCol w:w="1098"/>
        <w:gridCol w:w="1246"/>
        <w:gridCol w:w="1097"/>
        <w:gridCol w:w="1162"/>
        <w:gridCol w:w="1162"/>
      </w:tblGrid>
      <w:tr w:rsidR="000B5083" w:rsidTr="00D442CC">
        <w:trPr>
          <w:trHeight w:val="40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0B5083" w:rsidRPr="00506FA2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10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0B5083" w:rsidTr="00D442CC">
        <w:trPr>
          <w:trHeight w:val="550"/>
          <w:jc w:val="center"/>
        </w:trPr>
        <w:tc>
          <w:tcPr>
            <w:tcW w:w="42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  <w:vMerge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1246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1097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</w:tr>
      <w:tr w:rsidR="000B5083" w:rsidTr="00D442CC">
        <w:trPr>
          <w:trHeight w:val="475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7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373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373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jc w:val="right"/>
        <w:rPr>
          <w:rFonts w:cs="B Nazanin"/>
          <w:sz w:val="28"/>
          <w:szCs w:val="28"/>
          <w:rtl/>
        </w:rPr>
      </w:pPr>
    </w:p>
    <w:p w:rsidR="000B5083" w:rsidRDefault="000B5083" w:rsidP="000B5083">
      <w:pPr>
        <w:jc w:val="right"/>
        <w:rPr>
          <w:rFonts w:cs="B Nazanin"/>
          <w:sz w:val="28"/>
          <w:szCs w:val="28"/>
          <w:rtl/>
        </w:rPr>
      </w:pPr>
    </w:p>
    <w:p w:rsidR="000B5083" w:rsidRDefault="000B5083" w:rsidP="000B5083">
      <w:pPr>
        <w:tabs>
          <w:tab w:val="right" w:pos="26"/>
        </w:tabs>
        <w:bidi/>
        <w:spacing w:line="288" w:lineRule="auto"/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نام و نام خانوادگی رئیس/ معاون پژوهش و فناوری واحد پژوهشی</w:t>
      </w:r>
    </w:p>
    <w:p w:rsidR="000B5083" w:rsidRPr="00DB6E05" w:rsidRDefault="000B5083" w:rsidP="000B5083">
      <w:pPr>
        <w:tabs>
          <w:tab w:val="right" w:pos="26"/>
        </w:tabs>
        <w:bidi/>
        <w:spacing w:line="288" w:lineRule="auto"/>
        <w:jc w:val="right"/>
        <w:rPr>
          <w:rFonts w:cs="B Nazanin"/>
          <w:sz w:val="26"/>
          <w:szCs w:val="26"/>
          <w:rtl/>
        </w:rPr>
      </w:pPr>
    </w:p>
    <w:p w:rsidR="000B5083" w:rsidRPr="00E12149" w:rsidRDefault="00E117E2" w:rsidP="000B5083">
      <w:pPr>
        <w:rPr>
          <w:rtl/>
        </w:rPr>
      </w:pPr>
      <w:r w:rsidRPr="00E117E2">
        <w:rPr>
          <w:rFonts w:cs="B Nazanin"/>
          <w:noProof/>
          <w:sz w:val="26"/>
          <w:szCs w:val="26"/>
          <w:rtl/>
        </w:rPr>
        <w:pict>
          <v:rect id="Rectangle 12" o:spid="_x0000_s1027" style="position:absolute;margin-left:53.6pt;margin-top:2.55pt;width:12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rjtQIAALg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CMkaAdtOgzFI2KdctQGNn6DL1Owe2pf1SWoe4fZPlNIyEXDbixO6Xk0DBaQVah9ffPLtiNhqto&#10;NXyQFcDTjZGuVLtadRYQioB2riPPx46wnUElHIYxuQ5iaFwJtutJmMDahqDp4XavtHnHZIfsIsMK&#10;knfodPugzeh6cLHBhCx428I5TVtxdgCY4wnEhqvWZrNwTfyZBMlytpwRj0STpUeCPPfuigXxJkU4&#10;jfPrfLHIw182bkjShlcVEzbMQVAh+bOG7aU9SuEoKS1bXlk4m5JW69WiVWhLQdCF+/YFOXHzz9Nw&#10;9QIuF5TCiAT3UeIVk9nUIwWJvWQazLwgTO6TSUASkhfnlB64YP9OCQ0ZTuIodl06SfqCW+C+19xo&#10;2nEDI6PlXYZnRyeaWgkuReVaayhvx/VJKWz6L6WAdh8a7QRrNTpq3exWO/cinJqtfleyegYFKwkC&#10;Ay3CuINFI9UPjAYYHRnW3zdUMYza9wJeQRISYmeN25B4GsFGnVpWpxYqSoDKsMFoXC7MOJ82veLr&#10;BiKFrlRC3sHLqbkT9UtW+/cG48Fx248yO39O987rZeDOfwMAAP//AwBQSwMEFAAGAAgAAAAhAAzY&#10;c9PfAAAACAEAAA8AAABkcnMvZG93bnJldi54bWxMj11Lw0AQRd8F/8Mygi9idxNplZhNkYJYRCim&#10;H8/bZEyC2dk0u03iv3f6pI+He7lzJl1OthUD9r5xpCGaKRBIhSsbqjTstq/3TyB8MFSa1hFq+EEP&#10;y+z6KjVJ6Ub6xCEPleAR8onRUIfQJVL6okZr/Mx1SJx9ud6awNhXsuzNyOO2lbFSC2lNQ3yhNh2u&#10;aiy+87PVMBab4bD9eJObu8Pa0Wl9WuX7d61vb6aXZxABp/BXhos+q0PGTkd3ptKLllk9xlzVMI9A&#10;cP4wV8xHDYs4Apml8v8D2S8AAAD//wMAUEsBAi0AFAAGAAgAAAAhALaDOJL+AAAA4QEAABMAAAAA&#10;AAAAAAAAAAAAAAAAAFtDb250ZW50X1R5cGVzXS54bWxQSwECLQAUAAYACAAAACEAOP0h/9YAAACU&#10;AQAACwAAAAAAAAAAAAAAAAAvAQAAX3JlbHMvLnJlbHNQSwECLQAUAAYACAAAACEAAe1a47UCAAC4&#10;BQAADgAAAAAAAAAAAAAAAAAuAgAAZHJzL2Uyb0RvYy54bWxQSwECLQAUAAYACAAAACEADNhz098A&#10;AAAIAQAADwAAAAAAAAAAAAAAAAAPBQAAZHJzL2Rvd25yZXYueG1sUEsFBgAAAAAEAAQA8wAAABsG&#10;AAAAAA==&#10;" filled="f" stroked="f">
            <v:textbox>
              <w:txbxContent>
                <w:p w:rsidR="000B5083" w:rsidRPr="005B0D2E" w:rsidRDefault="000B5083" w:rsidP="000B5083">
                  <w:pPr>
                    <w:jc w:val="center"/>
                    <w:rPr>
                      <w:rFonts w:cs="B Nazanin"/>
                      <w:sz w:val="26"/>
                      <w:szCs w:val="26"/>
                    </w:rPr>
                  </w:pPr>
                  <w:r w:rsidRPr="005B0D2E">
                    <w:rPr>
                      <w:rFonts w:cs="B Nazanin" w:hint="cs"/>
                      <w:sz w:val="26"/>
                      <w:szCs w:val="26"/>
                      <w:rtl/>
                    </w:rPr>
                    <w:t>تاریخ و امضاء</w:t>
                  </w:r>
                </w:p>
              </w:txbxContent>
            </v:textbox>
          </v:rect>
        </w:pict>
      </w:r>
    </w:p>
    <w:p w:rsidR="009B2A78" w:rsidRPr="000B5083" w:rsidRDefault="009B2A78" w:rsidP="000B5083">
      <w:pPr>
        <w:rPr>
          <w:rtl/>
        </w:rPr>
      </w:pPr>
    </w:p>
    <w:sectPr w:rsidR="009B2A78" w:rsidRPr="000B5083" w:rsidSect="00291DB3">
      <w:headerReference w:type="even" r:id="rId9"/>
      <w:headerReference w:type="default" r:id="rId10"/>
      <w:footerReference w:type="default" r:id="rId11"/>
      <w:pgSz w:w="12240" w:h="15840" w:code="1"/>
      <w:pgMar w:top="361" w:right="900" w:bottom="1667" w:left="851" w:header="426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98" w:rsidRDefault="00945398" w:rsidP="009B2A78">
      <w:r>
        <w:separator/>
      </w:r>
    </w:p>
  </w:endnote>
  <w:endnote w:type="continuationSeparator" w:id="0">
    <w:p w:rsidR="00945398" w:rsidRDefault="00945398" w:rsidP="009B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34" w:rsidRDefault="00E117E2">
    <w:pPr>
      <w:pStyle w:val="Footer"/>
      <w:jc w:val="center"/>
    </w:pPr>
    <w:r>
      <w:fldChar w:fldCharType="begin"/>
    </w:r>
    <w:r w:rsidR="00D377DF">
      <w:instrText xml:space="preserve"> PAGE   \* MERGEFORMAT </w:instrText>
    </w:r>
    <w:r>
      <w:fldChar w:fldCharType="separate"/>
    </w:r>
    <w:r w:rsidR="00743EDA">
      <w:rPr>
        <w:noProof/>
        <w:rtl/>
      </w:rPr>
      <w:t>7</w:t>
    </w:r>
    <w:r>
      <w:rPr>
        <w:noProof/>
      </w:rPr>
      <w:fldChar w:fldCharType="end"/>
    </w:r>
  </w:p>
  <w:p w:rsidR="00587334" w:rsidRDefault="00587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98" w:rsidRDefault="00945398" w:rsidP="009B2A78">
      <w:r>
        <w:separator/>
      </w:r>
    </w:p>
  </w:footnote>
  <w:footnote w:type="continuationSeparator" w:id="0">
    <w:p w:rsidR="00945398" w:rsidRDefault="00945398" w:rsidP="009B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34" w:rsidRDefault="0058733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34" w:rsidRPr="009B2A78" w:rsidRDefault="00E117E2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left:0;text-align:left;margin-left:-26.05pt;margin-top:23.2pt;width:540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</w:pict>
    </w:r>
    <w:r>
      <w:rPr>
        <w:rFonts w:cs="B Homa"/>
        <w:noProof/>
        <w:rtl/>
        <w:lang w:bidi="ar-SA"/>
      </w:rPr>
      <w:pict>
        <v:shape id="AutoShape 3" o:spid="_x0000_s4098" type="#_x0000_t32" style="position:absolute;left:0;text-align:left;margin-left:542.05pt;margin-top:44.05pt;width:0;height:2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</w:pict>
    </w:r>
    <w:r w:rsidR="00587334">
      <w:rPr>
        <w:rFonts w:cs="B Homa"/>
        <w:noProof/>
        <w:rtl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w:pict>
        <v:shape id="AutoShape 2" o:spid="_x0000_s4097" type="#_x0000_t32" style="position:absolute;left:0;text-align:left;margin-left:722.2pt;margin-top:44.05pt;width:0;height:14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</w:pict>
    </w:r>
    <w:r w:rsidR="00587334">
      <w:rPr>
        <w:rFonts w:cs="B Homa" w:hint="cs"/>
        <w:rtl/>
      </w:rPr>
      <w:t xml:space="preserve">            </w:t>
    </w:r>
    <w:r w:rsidR="00587334" w:rsidRPr="009B2A78">
      <w:rPr>
        <w:rFonts w:cs="B Homa" w:hint="cs"/>
        <w:rtl/>
      </w:rPr>
      <w:t>وزارت علوم، تحقيقات و فناوري</w:t>
    </w:r>
    <w:r w:rsidR="00587334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25E5E41"/>
    <w:multiLevelType w:val="hybridMultilevel"/>
    <w:tmpl w:val="8C563638"/>
    <w:lvl w:ilvl="0" w:tplc="9ADEA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00">
      <o:colormenu v:ext="edit" strokecolor="none"/>
    </o:shapedefaults>
    <o:shapelayout v:ext="edit">
      <o:idmap v:ext="edit" data="4"/>
      <o:rules v:ext="edit">
        <o:r id="V:Rule1" type="connector" idref="#AutoShape 1"/>
        <o:r id="V:Rule2" type="connector" idref="#AutoShape 3"/>
        <o:r id="V:Rule3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513"/>
    <w:rsid w:val="00036F62"/>
    <w:rsid w:val="000660FB"/>
    <w:rsid w:val="000725AD"/>
    <w:rsid w:val="000908AA"/>
    <w:rsid w:val="000B5083"/>
    <w:rsid w:val="000C659F"/>
    <w:rsid w:val="000D6F7D"/>
    <w:rsid w:val="000F6C6B"/>
    <w:rsid w:val="00117ADE"/>
    <w:rsid w:val="001535C3"/>
    <w:rsid w:val="0017079C"/>
    <w:rsid w:val="00181383"/>
    <w:rsid w:val="001936D4"/>
    <w:rsid w:val="001B5FAE"/>
    <w:rsid w:val="001C509F"/>
    <w:rsid w:val="002024DC"/>
    <w:rsid w:val="00243CC0"/>
    <w:rsid w:val="00291DB3"/>
    <w:rsid w:val="00297BAF"/>
    <w:rsid w:val="00303025"/>
    <w:rsid w:val="00315501"/>
    <w:rsid w:val="00317DAC"/>
    <w:rsid w:val="00317E1D"/>
    <w:rsid w:val="003360BA"/>
    <w:rsid w:val="003364F5"/>
    <w:rsid w:val="003468E1"/>
    <w:rsid w:val="003538DC"/>
    <w:rsid w:val="003726A8"/>
    <w:rsid w:val="00396925"/>
    <w:rsid w:val="003A109E"/>
    <w:rsid w:val="003A2C1E"/>
    <w:rsid w:val="003A6093"/>
    <w:rsid w:val="003D5E39"/>
    <w:rsid w:val="003E4CB3"/>
    <w:rsid w:val="003F5B8A"/>
    <w:rsid w:val="00404905"/>
    <w:rsid w:val="004168F7"/>
    <w:rsid w:val="00430901"/>
    <w:rsid w:val="00457677"/>
    <w:rsid w:val="004839D4"/>
    <w:rsid w:val="00486E80"/>
    <w:rsid w:val="00492BD9"/>
    <w:rsid w:val="004A27D0"/>
    <w:rsid w:val="004B34AA"/>
    <w:rsid w:val="004C3E86"/>
    <w:rsid w:val="004D3920"/>
    <w:rsid w:val="004E7A6D"/>
    <w:rsid w:val="004F3674"/>
    <w:rsid w:val="0052738A"/>
    <w:rsid w:val="00536EA7"/>
    <w:rsid w:val="00546968"/>
    <w:rsid w:val="00551495"/>
    <w:rsid w:val="00584D9C"/>
    <w:rsid w:val="00587334"/>
    <w:rsid w:val="005947DA"/>
    <w:rsid w:val="00596927"/>
    <w:rsid w:val="005A72B6"/>
    <w:rsid w:val="005B6B1B"/>
    <w:rsid w:val="005B7E0F"/>
    <w:rsid w:val="005C0C8E"/>
    <w:rsid w:val="005C483B"/>
    <w:rsid w:val="005E79C0"/>
    <w:rsid w:val="005F19E0"/>
    <w:rsid w:val="005F351E"/>
    <w:rsid w:val="005F3988"/>
    <w:rsid w:val="006122C9"/>
    <w:rsid w:val="00614074"/>
    <w:rsid w:val="006158F3"/>
    <w:rsid w:val="00632579"/>
    <w:rsid w:val="0064399F"/>
    <w:rsid w:val="00645151"/>
    <w:rsid w:val="006721EB"/>
    <w:rsid w:val="00690D2B"/>
    <w:rsid w:val="0069789F"/>
    <w:rsid w:val="006A365A"/>
    <w:rsid w:val="006A6C44"/>
    <w:rsid w:val="006B17B4"/>
    <w:rsid w:val="006C5BC6"/>
    <w:rsid w:val="006E6B96"/>
    <w:rsid w:val="007040A2"/>
    <w:rsid w:val="00742ACC"/>
    <w:rsid w:val="00743EDA"/>
    <w:rsid w:val="00756C6D"/>
    <w:rsid w:val="007635B3"/>
    <w:rsid w:val="007915B0"/>
    <w:rsid w:val="007F114D"/>
    <w:rsid w:val="007F1C93"/>
    <w:rsid w:val="00837695"/>
    <w:rsid w:val="00855354"/>
    <w:rsid w:val="00866577"/>
    <w:rsid w:val="008B0404"/>
    <w:rsid w:val="008C08CC"/>
    <w:rsid w:val="008C64DE"/>
    <w:rsid w:val="008D0D19"/>
    <w:rsid w:val="008E38A0"/>
    <w:rsid w:val="008E5253"/>
    <w:rsid w:val="009015EC"/>
    <w:rsid w:val="00912BAA"/>
    <w:rsid w:val="00935311"/>
    <w:rsid w:val="00945398"/>
    <w:rsid w:val="009734E5"/>
    <w:rsid w:val="00994627"/>
    <w:rsid w:val="009A06EB"/>
    <w:rsid w:val="009B2A78"/>
    <w:rsid w:val="009C4A4C"/>
    <w:rsid w:val="009E1225"/>
    <w:rsid w:val="009E2B65"/>
    <w:rsid w:val="009F3EDC"/>
    <w:rsid w:val="00A36CAF"/>
    <w:rsid w:val="00A404C6"/>
    <w:rsid w:val="00A420C5"/>
    <w:rsid w:val="00A93429"/>
    <w:rsid w:val="00AA34E8"/>
    <w:rsid w:val="00AD1506"/>
    <w:rsid w:val="00AE5473"/>
    <w:rsid w:val="00B12E2A"/>
    <w:rsid w:val="00B16A5C"/>
    <w:rsid w:val="00B72AAC"/>
    <w:rsid w:val="00B92A91"/>
    <w:rsid w:val="00BA4EF9"/>
    <w:rsid w:val="00BA5E2A"/>
    <w:rsid w:val="00BB09DA"/>
    <w:rsid w:val="00BD5EA3"/>
    <w:rsid w:val="00BD7FB0"/>
    <w:rsid w:val="00BE51C5"/>
    <w:rsid w:val="00C05B76"/>
    <w:rsid w:val="00C26DB0"/>
    <w:rsid w:val="00C36BA4"/>
    <w:rsid w:val="00C411F0"/>
    <w:rsid w:val="00C62ACE"/>
    <w:rsid w:val="00C6780D"/>
    <w:rsid w:val="00C807B9"/>
    <w:rsid w:val="00CB0690"/>
    <w:rsid w:val="00CB20FB"/>
    <w:rsid w:val="00CC1D59"/>
    <w:rsid w:val="00CD2CFB"/>
    <w:rsid w:val="00CE0D80"/>
    <w:rsid w:val="00D04930"/>
    <w:rsid w:val="00D05C42"/>
    <w:rsid w:val="00D16EB6"/>
    <w:rsid w:val="00D377DF"/>
    <w:rsid w:val="00D44914"/>
    <w:rsid w:val="00D478D0"/>
    <w:rsid w:val="00D708D6"/>
    <w:rsid w:val="00D770ED"/>
    <w:rsid w:val="00D77D3F"/>
    <w:rsid w:val="00DB5E56"/>
    <w:rsid w:val="00DC2266"/>
    <w:rsid w:val="00DC39E7"/>
    <w:rsid w:val="00DF791F"/>
    <w:rsid w:val="00E117E2"/>
    <w:rsid w:val="00E12149"/>
    <w:rsid w:val="00E27FF4"/>
    <w:rsid w:val="00E32347"/>
    <w:rsid w:val="00E54851"/>
    <w:rsid w:val="00E7769B"/>
    <w:rsid w:val="00E80861"/>
    <w:rsid w:val="00EA5D38"/>
    <w:rsid w:val="00EA694F"/>
    <w:rsid w:val="00EB1B9D"/>
    <w:rsid w:val="00EC2937"/>
    <w:rsid w:val="00F040DD"/>
    <w:rsid w:val="00F13513"/>
    <w:rsid w:val="00F43D06"/>
    <w:rsid w:val="00F4589F"/>
    <w:rsid w:val="00F55393"/>
    <w:rsid w:val="00F60845"/>
    <w:rsid w:val="00F63F7F"/>
    <w:rsid w:val="00F71EDB"/>
    <w:rsid w:val="00FA4C02"/>
    <w:rsid w:val="00FB2E31"/>
    <w:rsid w:val="00FD7D22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t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0A1D-7453-444A-97B0-35A2BC7B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1</TotalTime>
  <Pages>11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m_zare</cp:lastModifiedBy>
  <cp:revision>3</cp:revision>
  <cp:lastPrinted>2011-04-09T11:33:00Z</cp:lastPrinted>
  <dcterms:created xsi:type="dcterms:W3CDTF">2015-01-25T07:51:00Z</dcterms:created>
  <dcterms:modified xsi:type="dcterms:W3CDTF">2015-02-16T08:47:00Z</dcterms:modified>
</cp:coreProperties>
</file>